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60" w:rsidRPr="00650960" w:rsidRDefault="00650960" w:rsidP="00650960">
      <w:pPr>
        <w:jc w:val="right"/>
        <w:rPr>
          <w:bCs/>
          <w:color w:val="000000"/>
          <w:sz w:val="28"/>
          <w:szCs w:val="28"/>
        </w:rPr>
      </w:pPr>
      <w:r w:rsidRPr="00650960">
        <w:rPr>
          <w:bCs/>
          <w:color w:val="000000"/>
          <w:sz w:val="28"/>
          <w:szCs w:val="28"/>
        </w:rPr>
        <w:t xml:space="preserve">Приложение 1 </w:t>
      </w:r>
    </w:p>
    <w:p w:rsidR="00650960" w:rsidRDefault="00650960" w:rsidP="00650960">
      <w:pPr>
        <w:jc w:val="center"/>
        <w:rPr>
          <w:b/>
          <w:bCs/>
          <w:i/>
          <w:color w:val="000000"/>
          <w:sz w:val="28"/>
          <w:szCs w:val="28"/>
        </w:rPr>
      </w:pPr>
    </w:p>
    <w:p w:rsidR="00650960" w:rsidRDefault="00650960" w:rsidP="00650960">
      <w:pPr>
        <w:jc w:val="right"/>
        <w:rPr>
          <w:b/>
          <w:bCs/>
          <w:i/>
          <w:color w:val="000000"/>
          <w:sz w:val="28"/>
          <w:szCs w:val="28"/>
        </w:rPr>
      </w:pPr>
    </w:p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</w:rPr>
        <w:t xml:space="preserve">  </w:t>
      </w: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</w:t>
      </w:r>
      <w:r w:rsidRPr="00D66C2D">
        <w:rPr>
          <w:i/>
          <w:color w:val="333333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 xml:space="preserve">и электричество наш друг и помощник. </w:t>
      </w:r>
      <w:r w:rsidRPr="00D66C2D">
        <w:rPr>
          <w:i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B2162A" w:rsidP="00796F07">
      <w:pPr>
        <w:jc w:val="both"/>
        <w:rPr>
          <w:i/>
          <w:sz w:val="28"/>
          <w:szCs w:val="28"/>
        </w:rPr>
      </w:pPr>
      <w:r w:rsidRPr="00D66C2D">
        <w:rPr>
          <w:i/>
          <w:color w:val="333333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ЭЛЕКТРИЧЕСКИЙ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 xml:space="preserve">ТОК </w:t>
      </w:r>
      <w:r w:rsidR="00796F07" w:rsidRPr="00D66C2D">
        <w:rPr>
          <w:b/>
          <w:i/>
          <w:color w:val="FF0000"/>
          <w:sz w:val="28"/>
          <w:szCs w:val="28"/>
        </w:rPr>
        <w:t xml:space="preserve">  </w:t>
      </w:r>
      <w:r w:rsidR="005F01ED" w:rsidRPr="00D66C2D">
        <w:rPr>
          <w:b/>
          <w:i/>
          <w:color w:val="FF0000"/>
          <w:sz w:val="28"/>
          <w:szCs w:val="28"/>
        </w:rPr>
        <w:t xml:space="preserve">ПОРАЖАЕТ </w:t>
      </w:r>
      <w:r w:rsidR="00796F07" w:rsidRPr="00D66C2D">
        <w:rPr>
          <w:b/>
          <w:i/>
          <w:color w:val="FF0000"/>
          <w:sz w:val="28"/>
          <w:szCs w:val="28"/>
        </w:rPr>
        <w:t xml:space="preserve"> </w:t>
      </w:r>
      <w:r w:rsidR="005F01ED" w:rsidRPr="00D66C2D">
        <w:rPr>
          <w:b/>
          <w:i/>
          <w:color w:val="FF0000"/>
          <w:sz w:val="28"/>
          <w:szCs w:val="28"/>
        </w:rPr>
        <w:t>ВНЕЗАПНО!</w:t>
      </w:r>
      <w:r w:rsidR="005F01ED" w:rsidRPr="00D66C2D">
        <w:rPr>
          <w:i/>
          <w:color w:val="FF0000"/>
          <w:sz w:val="28"/>
          <w:szCs w:val="28"/>
        </w:rPr>
        <w:t xml:space="preserve"> </w:t>
      </w:r>
      <w:r w:rsidR="005F01ED"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i/>
          <w:color w:val="FF0000"/>
        </w:rPr>
        <w:t xml:space="preserve">  </w:t>
      </w: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  <w:r w:rsidRPr="00D66C2D">
        <w:rPr>
          <w:i/>
          <w:color w:val="FF0000"/>
          <w:sz w:val="28"/>
          <w:szCs w:val="28"/>
        </w:rPr>
        <w:t xml:space="preserve"> </w:t>
      </w:r>
    </w:p>
    <w:p w:rsidR="00E445C7" w:rsidRDefault="00796F07" w:rsidP="00B676B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6A6861C" wp14:editId="1D73CC85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79D6D1" wp14:editId="2332FB3A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5DC97BD" wp14:editId="2AB62C4A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lastRenderedPageBreak/>
        <w:t>Смертельно опасно играть, раскачивая деревья вблизи линии электропередачи. Сырое дерево служит проводником электрического тока. Ни в коем случае 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9CDEBD3" wp14:editId="5BDCC86E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</w:t>
      </w:r>
      <w:r w:rsidRPr="00D66C2D">
        <w:rPr>
          <w:i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или укреплены соответствующие плакаты.</w:t>
      </w:r>
      <w:r w:rsidRPr="00D66C2D">
        <w:rPr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 w:firstRow="1" w:lastRow="0" w:firstColumn="1" w:lastColumn="0" w:noHBand="0" w:noVBand="1"/>
      </w:tblPr>
      <w:tblGrid>
        <w:gridCol w:w="2883"/>
        <w:gridCol w:w="6518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bookmarkStart w:id="0" w:name="_GoBack"/>
            <w:r w:rsidRPr="00AA6F71">
              <w:rPr>
                <w:noProof/>
              </w:rPr>
              <w:drawing>
                <wp:inline distT="0" distB="0" distL="0" distR="0" wp14:anchorId="40020871" wp14:editId="290AA0C8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17C6E84F" wp14:editId="44CAD566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 wp14:anchorId="34697476" wp14:editId="4CA59481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2A"/>
    <w:rsid w:val="001E6A2A"/>
    <w:rsid w:val="00203647"/>
    <w:rsid w:val="002E34EE"/>
    <w:rsid w:val="005F01ED"/>
    <w:rsid w:val="00650960"/>
    <w:rsid w:val="006F0FB7"/>
    <w:rsid w:val="00796F07"/>
    <w:rsid w:val="00931708"/>
    <w:rsid w:val="00AA6F71"/>
    <w:rsid w:val="00B2162A"/>
    <w:rsid w:val="00B42758"/>
    <w:rsid w:val="00B676B6"/>
    <w:rsid w:val="00C02D1B"/>
    <w:rsid w:val="00C95225"/>
    <w:rsid w:val="00CA5022"/>
    <w:rsid w:val="00CD1B9D"/>
    <w:rsid w:val="00D66C2D"/>
    <w:rsid w:val="00E4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www.tatenergo.ru/img?id=9887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gi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http://www.tatenergo.ru/img?id=988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http://www.tatenergo.ru/img?id=98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МБДОУ</cp:lastModifiedBy>
  <cp:revision>5</cp:revision>
  <dcterms:created xsi:type="dcterms:W3CDTF">2020-07-07T09:27:00Z</dcterms:created>
  <dcterms:modified xsi:type="dcterms:W3CDTF">2020-07-20T11:50:00Z</dcterms:modified>
</cp:coreProperties>
</file>